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 xml:space="preserve">ACKNOWLEDGEMENT 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 xml:space="preserve">OF 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4"/>
          <w:szCs w:val="44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44"/>
          <w:szCs w:val="44"/>
        </w:rPr>
        <w:t>DEBT</w:t>
      </w: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Default="00EA77B2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A77B2" w:rsidRPr="00A07D30" w:rsidRDefault="00EA77B2" w:rsidP="00EA77B2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A07D30">
        <w:rPr>
          <w:rFonts w:ascii="Tahoma" w:hAnsi="Tahoma" w:cs="Tahoma"/>
          <w:b/>
          <w:bCs/>
          <w:sz w:val="28"/>
          <w:szCs w:val="28"/>
        </w:rPr>
        <w:t xml:space="preserve">Acknowledgement of debt </w:t>
      </w:r>
    </w:p>
    <w:p w:rsidR="00EA77B2" w:rsidRPr="00AF117D" w:rsidRDefault="00EA77B2" w:rsidP="00EA77B2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A77B2" w:rsidRPr="00AF117D" w:rsidRDefault="00EA77B2" w:rsidP="00EA77B2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1. </w:t>
      </w:r>
      <w:r w:rsidRPr="00AF117D">
        <w:rPr>
          <w:rFonts w:ascii="Tahoma" w:hAnsi="Tahoma" w:cs="Tahoma"/>
          <w:sz w:val="20"/>
          <w:szCs w:val="20"/>
        </w:rPr>
        <w:tab/>
        <w:t xml:space="preserve">___________________________ (hereinafter referred to as </w:t>
      </w:r>
      <w:r w:rsidRPr="00AF117D">
        <w:rPr>
          <w:rFonts w:ascii="Tahoma" w:hAnsi="Tahoma" w:cs="Tahoma"/>
          <w:b/>
          <w:bCs/>
          <w:sz w:val="20"/>
          <w:szCs w:val="20"/>
        </w:rPr>
        <w:t>“the Debtor”</w:t>
      </w:r>
      <w:r w:rsidRPr="00AF117D">
        <w:rPr>
          <w:rFonts w:ascii="Tahoma" w:hAnsi="Tahoma" w:cs="Tahoma"/>
          <w:sz w:val="20"/>
          <w:szCs w:val="20"/>
        </w:rPr>
        <w:t>) does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hereby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acknowledge himself/herself to be lawfully indebted, to </w:t>
      </w:r>
      <w:r w:rsidRPr="00AF117D">
        <w:rPr>
          <w:rFonts w:ascii="Tahoma" w:hAnsi="Tahoma" w:cs="Tahoma"/>
          <w:sz w:val="20"/>
          <w:szCs w:val="20"/>
        </w:rPr>
        <w:tab/>
        <w:t xml:space="preserve">_________________________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hereinafter referred to as </w:t>
      </w:r>
      <w:r w:rsidRPr="00AF117D">
        <w:rPr>
          <w:rFonts w:ascii="Tahoma" w:hAnsi="Tahoma" w:cs="Tahoma"/>
          <w:b/>
          <w:bCs/>
          <w:sz w:val="20"/>
          <w:szCs w:val="20"/>
        </w:rPr>
        <w:t>“the Creditor”</w:t>
      </w:r>
      <w:r w:rsidRPr="00AF117D">
        <w:rPr>
          <w:rFonts w:ascii="Tahoma" w:hAnsi="Tahoma" w:cs="Tahoma"/>
          <w:sz w:val="20"/>
          <w:szCs w:val="20"/>
        </w:rPr>
        <w:t xml:space="preserve">) </w:t>
      </w:r>
      <w:proofErr w:type="gramStart"/>
      <w:r w:rsidRPr="00AF117D">
        <w:rPr>
          <w:rFonts w:ascii="Tahoma" w:hAnsi="Tahoma" w:cs="Tahoma"/>
          <w:sz w:val="20"/>
          <w:szCs w:val="20"/>
        </w:rPr>
        <w:t>its</w:t>
      </w:r>
      <w:proofErr w:type="gramEnd"/>
      <w:r w:rsidRPr="00AF117D"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ab/>
        <w:t xml:space="preserve">successors-in-title, administrators or assigns in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the agreed amount of:-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>1.1</w:t>
      </w:r>
      <w:r w:rsidRPr="00AF117D">
        <w:rPr>
          <w:rFonts w:ascii="Tahoma" w:hAnsi="Tahoma" w:cs="Tahoma"/>
          <w:sz w:val="20"/>
          <w:szCs w:val="20"/>
        </w:rPr>
        <w:tab/>
        <w:t xml:space="preserve"> R _____________________ being in respect of capital owing to the Creditor;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1.2 </w:t>
      </w:r>
      <w:r w:rsidRPr="00AF117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</w:t>
      </w:r>
      <w:r w:rsidRPr="00AF117D">
        <w:rPr>
          <w:rFonts w:ascii="Tahoma" w:hAnsi="Tahoma" w:cs="Tahoma"/>
          <w:sz w:val="20"/>
          <w:szCs w:val="20"/>
        </w:rPr>
        <w:t>nterest on the balance of the sum outstandi</w:t>
      </w:r>
      <w:r>
        <w:rPr>
          <w:rFonts w:ascii="Tahoma" w:hAnsi="Tahoma" w:cs="Tahoma"/>
          <w:sz w:val="20"/>
          <w:szCs w:val="20"/>
        </w:rPr>
        <w:t xml:space="preserve">ng referred to in paragraph 1.1 </w:t>
      </w:r>
      <w:r w:rsidRPr="00AF117D">
        <w:rPr>
          <w:rFonts w:ascii="Tahoma" w:hAnsi="Tahoma" w:cs="Tahoma"/>
          <w:sz w:val="20"/>
          <w:szCs w:val="20"/>
        </w:rPr>
        <w:t xml:space="preserve">above,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compounded and calculated monthly in advance from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______________________ to date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of payment;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1.3 </w:t>
      </w:r>
      <w:r w:rsidRPr="00AF117D">
        <w:rPr>
          <w:rFonts w:ascii="Tahoma" w:hAnsi="Tahoma" w:cs="Tahoma"/>
          <w:sz w:val="20"/>
          <w:szCs w:val="20"/>
        </w:rPr>
        <w:tab/>
        <w:t>costs arising from the institution of the action, and all subsequent costs on a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scale as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between attorney and client (including collection commission) before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and after judgment,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until payment in full shall have been effected of the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>Judgment Debt, interest and all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costs;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1.4 </w:t>
      </w:r>
      <w:r w:rsidRPr="00AF117D">
        <w:rPr>
          <w:rFonts w:ascii="Tahoma" w:hAnsi="Tahoma" w:cs="Tahoma"/>
          <w:sz w:val="20"/>
          <w:szCs w:val="20"/>
        </w:rPr>
        <w:tab/>
        <w:t>The Debtor specifically acknowledges and agrees that in the event that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>summons is or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has been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issued whatsoever and/or Judgment has been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>granted against the Debtor for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the claim for the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Creditor and the interest rate therein reflected is only _____% and the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scale of costs therein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claimed is only on the party and party scale, the interest rate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payable by me shall nevertheless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be 22% from the date stated in paragraph 1.2 above,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and the scale of costs payable by the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Debtor shall nevertheless be on the attorney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and client scale from inception. The Debtor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furthermore specifically agrees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>and consents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that the summons and judgment, if the Creditor so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requires, be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>amended accordingly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>without any notification to the Debtor. The costs thereof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calculated on the attorney and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client scale shall be part of the costs payable by the Debtor. Such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amendment shall, however, not be a precondition to the Debtor’s liability to the Creditor as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envisaged in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>this document.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2. </w:t>
      </w:r>
      <w:r w:rsidRPr="00AF117D">
        <w:rPr>
          <w:rFonts w:ascii="Tahoma" w:hAnsi="Tahoma" w:cs="Tahoma"/>
          <w:sz w:val="20"/>
          <w:szCs w:val="20"/>
        </w:rPr>
        <w:tab/>
        <w:t>The Debtor hereby undertakes to liquidate the above amount by way of an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installment of R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___________________ on or before ________________________, </w:t>
      </w:r>
      <w:r w:rsidRPr="00AF117D">
        <w:rPr>
          <w:rFonts w:ascii="Tahoma" w:hAnsi="Tahoma" w:cs="Tahoma"/>
          <w:sz w:val="20"/>
          <w:szCs w:val="20"/>
        </w:rPr>
        <w:tab/>
        <w:t xml:space="preserve">and further installments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of _____________________ on or before the ____</w:t>
      </w:r>
      <w:proofErr w:type="spellStart"/>
      <w:r w:rsidRPr="00AF117D">
        <w:rPr>
          <w:rFonts w:ascii="Tahoma" w:hAnsi="Tahoma" w:cs="Tahoma"/>
          <w:sz w:val="20"/>
          <w:szCs w:val="20"/>
        </w:rPr>
        <w:t>th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day of </w:t>
      </w:r>
      <w:r w:rsidRPr="00AF117D">
        <w:rPr>
          <w:rFonts w:ascii="Tahoma" w:hAnsi="Tahoma" w:cs="Tahoma"/>
          <w:sz w:val="20"/>
          <w:szCs w:val="20"/>
        </w:rPr>
        <w:tab/>
        <w:t xml:space="preserve">each successive month. These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installments are sub</w:t>
      </w:r>
      <w:r>
        <w:rPr>
          <w:rFonts w:ascii="Tahoma" w:hAnsi="Tahoma" w:cs="Tahoma"/>
          <w:sz w:val="20"/>
          <w:szCs w:val="20"/>
        </w:rPr>
        <w:t xml:space="preserve">ject to periodical review which </w:t>
      </w:r>
      <w:r w:rsidRPr="00AF117D">
        <w:rPr>
          <w:rFonts w:ascii="Tahoma" w:hAnsi="Tahoma" w:cs="Tahoma"/>
          <w:sz w:val="20"/>
          <w:szCs w:val="20"/>
        </w:rPr>
        <w:t xml:space="preserve">will be dealt with by means of Section 65 of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the Magistrates Court Act.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3. </w:t>
      </w:r>
      <w:r w:rsidRPr="00AF117D">
        <w:rPr>
          <w:rFonts w:ascii="Tahoma" w:hAnsi="Tahoma" w:cs="Tahoma"/>
          <w:sz w:val="20"/>
          <w:szCs w:val="20"/>
        </w:rPr>
        <w:tab/>
        <w:t>Should the Debtor default in the due performance of any of his/her obligations in</w:t>
      </w:r>
      <w:r w:rsidRPr="00AF117D">
        <w:rPr>
          <w:rFonts w:ascii="Tahoma" w:hAnsi="Tahoma" w:cs="Tahoma"/>
          <w:sz w:val="20"/>
          <w:szCs w:val="20"/>
        </w:rPr>
        <w:tab/>
        <w:t xml:space="preserve">terms of this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Acknowledgment, all of which are material, including in particular if any </w:t>
      </w:r>
      <w:r w:rsidRPr="00AF117D">
        <w:rPr>
          <w:rFonts w:ascii="Tahoma" w:hAnsi="Tahoma" w:cs="Tahoma"/>
          <w:sz w:val="20"/>
          <w:szCs w:val="20"/>
        </w:rPr>
        <w:tab/>
        <w:t xml:space="preserve">payment is not made on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due date, or in the event </w:t>
      </w:r>
      <w:r>
        <w:rPr>
          <w:rFonts w:ascii="Tahoma" w:hAnsi="Tahoma" w:cs="Tahoma"/>
          <w:sz w:val="20"/>
          <w:szCs w:val="20"/>
        </w:rPr>
        <w:t xml:space="preserve">of being sequestrated (whether </w:t>
      </w:r>
      <w:r w:rsidRPr="00AF117D">
        <w:rPr>
          <w:rFonts w:ascii="Tahoma" w:hAnsi="Tahoma" w:cs="Tahoma"/>
          <w:sz w:val="20"/>
          <w:szCs w:val="20"/>
        </w:rPr>
        <w:t xml:space="preserve">provisionally or finally) or in the </w:t>
      </w:r>
      <w:r>
        <w:rPr>
          <w:rFonts w:ascii="Tahoma" w:hAnsi="Tahoma" w:cs="Tahoma"/>
          <w:sz w:val="20"/>
          <w:szCs w:val="20"/>
        </w:rPr>
        <w:lastRenderedPageBreak/>
        <w:tab/>
      </w:r>
      <w:r w:rsidRPr="00AF117D">
        <w:rPr>
          <w:rFonts w:ascii="Tahoma" w:hAnsi="Tahoma" w:cs="Tahoma"/>
          <w:sz w:val="20"/>
          <w:szCs w:val="20"/>
        </w:rPr>
        <w:t>event of a judgment being obtained against him and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such judgment not being satisfied within 7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(seven) days of the date that it is granted, then: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A77B2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3.1 </w:t>
      </w:r>
      <w:r w:rsidRPr="00AF117D">
        <w:rPr>
          <w:rFonts w:ascii="Tahoma" w:hAnsi="Tahoma" w:cs="Tahoma"/>
          <w:sz w:val="20"/>
          <w:szCs w:val="20"/>
        </w:rPr>
        <w:tab/>
      </w:r>
      <w:proofErr w:type="gramStart"/>
      <w:r w:rsidRPr="00AF117D">
        <w:rPr>
          <w:rFonts w:ascii="Tahoma" w:hAnsi="Tahoma" w:cs="Tahoma"/>
          <w:sz w:val="20"/>
          <w:szCs w:val="20"/>
        </w:rPr>
        <w:t>the</w:t>
      </w:r>
      <w:proofErr w:type="gramEnd"/>
      <w:r w:rsidRPr="00AF117D">
        <w:rPr>
          <w:rFonts w:ascii="Tahoma" w:hAnsi="Tahoma" w:cs="Tahoma"/>
          <w:sz w:val="20"/>
          <w:szCs w:val="20"/>
        </w:rPr>
        <w:t xml:space="preserve"> full balance then outstanding in terms hereof will immediately become due </w:t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and payable; and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3.2 </w:t>
      </w:r>
      <w:r w:rsidRPr="00AF117D">
        <w:rPr>
          <w:rFonts w:ascii="Tahoma" w:hAnsi="Tahoma" w:cs="Tahoma"/>
          <w:sz w:val="20"/>
          <w:szCs w:val="20"/>
        </w:rPr>
        <w:tab/>
        <w:t>the said Creditor may solely at its election proceed on the basis of this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Acknowledgment,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or on the basis of any other action which may have been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instituted against it by the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Creditor prior to the date of signature hereof;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3.3 </w:t>
      </w:r>
      <w:r w:rsidRPr="00AF117D">
        <w:rPr>
          <w:rFonts w:ascii="Tahoma" w:hAnsi="Tahoma" w:cs="Tahoma"/>
          <w:sz w:val="20"/>
          <w:szCs w:val="20"/>
        </w:rPr>
        <w:tab/>
        <w:t>The Debtor acknowledges that this Acknowledgment of Debt in no way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constitutes 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novation of any action already instituted;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3.4 </w:t>
      </w:r>
      <w:r w:rsidRPr="00AF117D">
        <w:rPr>
          <w:rFonts w:ascii="Tahoma" w:hAnsi="Tahoma" w:cs="Tahoma"/>
          <w:sz w:val="20"/>
          <w:szCs w:val="20"/>
        </w:rPr>
        <w:tab/>
        <w:t>The Debtor hereby consents, in terms of Section 57 and Rule 11 of the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Magistrates Court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Act No. 32 of 1944, as amended, to the Creditor obtaining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judgment against him for the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amount of the outstanding balance in terms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hereof, together with costs and the costs of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a request for judgment, in the event of a failure to carry out the terms of this offer;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3.5 </w:t>
      </w:r>
      <w:r w:rsidRPr="00AF117D">
        <w:rPr>
          <w:rFonts w:ascii="Tahoma" w:hAnsi="Tahoma" w:cs="Tahoma"/>
          <w:sz w:val="20"/>
          <w:szCs w:val="20"/>
        </w:rPr>
        <w:tab/>
        <w:t>the Debtor hereby consents that the Creditor may without notice to him apply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for an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order for payment thereof in accordance with this agreement and for an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emoluments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attachment order to be issued and undertake to pay any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commission deducted by his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employers;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3.6 </w:t>
      </w:r>
      <w:r w:rsidRPr="00AF117D">
        <w:rPr>
          <w:rFonts w:ascii="Tahoma" w:hAnsi="Tahoma" w:cs="Tahoma"/>
          <w:sz w:val="20"/>
          <w:szCs w:val="20"/>
        </w:rPr>
        <w:tab/>
        <w:t>the Creditor shall be entitled to recover, in addition to all the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117D">
        <w:rPr>
          <w:rFonts w:ascii="Tahoma" w:hAnsi="Tahoma" w:cs="Tahoma"/>
          <w:sz w:val="20"/>
          <w:szCs w:val="20"/>
        </w:rPr>
        <w:t>aforegoing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amounts, all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costs disbursed by itself to its attorneys in securing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the Debtor’s compliance with the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provisions hereof which costs may be taxed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and recovered on the scale as between an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attorney and his client and shall</w:t>
      </w:r>
      <w:r w:rsidRPr="00AF117D">
        <w:rPr>
          <w:rFonts w:ascii="Tahoma" w:hAnsi="Tahoma" w:cs="Tahoma"/>
          <w:sz w:val="20"/>
          <w:szCs w:val="20"/>
        </w:rPr>
        <w:tab/>
        <w:t xml:space="preserve">include the costs of all necessary attendances, tracings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and opinions given, whether action has been instituted or not;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 xml:space="preserve">3.7 </w:t>
      </w:r>
      <w:r w:rsidRPr="00AF117D">
        <w:rPr>
          <w:rFonts w:ascii="Tahoma" w:hAnsi="Tahoma" w:cs="Tahoma"/>
          <w:sz w:val="20"/>
          <w:szCs w:val="20"/>
        </w:rPr>
        <w:tab/>
        <w:t>the Creditor may, at its election, institute an action against the Debtor rising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out of this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Acknowledgment in any Magistrates Court having jurisdiction,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notwithstanding that the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amount of the claim may exceed the jurisdiction of the Court;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4. </w:t>
      </w:r>
      <w:r w:rsidRPr="00AF117D">
        <w:rPr>
          <w:rFonts w:ascii="Tahoma" w:hAnsi="Tahoma" w:cs="Tahoma"/>
          <w:sz w:val="20"/>
          <w:szCs w:val="20"/>
        </w:rPr>
        <w:tab/>
        <w:t>Neither this Acknowledgment nor any payment in terms hereof shall be a novation of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the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Debtor’s present obligations to the Creditor.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5. </w:t>
      </w:r>
      <w:r w:rsidRPr="00AF117D">
        <w:rPr>
          <w:rFonts w:ascii="Tahoma" w:hAnsi="Tahoma" w:cs="Tahoma"/>
          <w:sz w:val="20"/>
          <w:szCs w:val="20"/>
        </w:rPr>
        <w:tab/>
        <w:t xml:space="preserve">The Debtor hereby chooses as his </w:t>
      </w:r>
      <w:proofErr w:type="spellStart"/>
      <w:r w:rsidRPr="00AF117D">
        <w:rPr>
          <w:rFonts w:ascii="Tahoma" w:hAnsi="Tahoma" w:cs="Tahoma"/>
          <w:sz w:val="20"/>
          <w:szCs w:val="20"/>
        </w:rPr>
        <w:t>domicilium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117D">
        <w:rPr>
          <w:rFonts w:ascii="Tahoma" w:hAnsi="Tahoma" w:cs="Tahoma"/>
          <w:sz w:val="20"/>
          <w:szCs w:val="20"/>
        </w:rPr>
        <w:t>citandi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AF117D">
        <w:rPr>
          <w:rFonts w:ascii="Tahoma" w:hAnsi="Tahoma" w:cs="Tahoma"/>
          <w:sz w:val="20"/>
          <w:szCs w:val="20"/>
        </w:rPr>
        <w:t>et</w:t>
      </w:r>
      <w:proofErr w:type="gramEnd"/>
      <w:r w:rsidRPr="00AF117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117D">
        <w:rPr>
          <w:rFonts w:ascii="Tahoma" w:hAnsi="Tahoma" w:cs="Tahoma"/>
          <w:sz w:val="20"/>
          <w:szCs w:val="20"/>
        </w:rPr>
        <w:t>executandi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for all purposes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hereunder the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physical address as stated in Annexure A, at which address all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notices and/or processes in terms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of or arising out of this Acknowledgment of Debt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may validly be delivered to or served upon him.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6. </w:t>
      </w:r>
      <w:r w:rsidRPr="00AF117D">
        <w:rPr>
          <w:rFonts w:ascii="Tahoma" w:hAnsi="Tahoma" w:cs="Tahoma"/>
          <w:sz w:val="20"/>
          <w:szCs w:val="20"/>
        </w:rPr>
        <w:tab/>
        <w:t>No latitude or indulgence granted by the Creditor shall be binding upon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the Creditor or be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deemed to constitute a waiver or novation of any of the Creditor\s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rights hereunder, nor shall the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Creditor be estopped from enforcing any rights which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it may have, by its failure to enforce any of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its rights.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7. </w:t>
      </w:r>
      <w:r w:rsidRPr="00AF117D">
        <w:rPr>
          <w:rFonts w:ascii="Tahoma" w:hAnsi="Tahoma" w:cs="Tahoma"/>
          <w:sz w:val="20"/>
          <w:szCs w:val="20"/>
        </w:rPr>
        <w:tab/>
        <w:t>No additions to, alterations, variations or consensual cancellations hereof shall be of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any effect,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unless reduced to writing and signed by the parties expressly.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lastRenderedPageBreak/>
        <w:t xml:space="preserve">8. </w:t>
      </w:r>
      <w:r w:rsidRPr="00AF117D">
        <w:rPr>
          <w:rFonts w:ascii="Tahoma" w:hAnsi="Tahoma" w:cs="Tahoma"/>
          <w:sz w:val="20"/>
          <w:szCs w:val="20"/>
        </w:rPr>
        <w:tab/>
        <w:t xml:space="preserve">The Debtor waives and renounces the legal benefits and exceptions non </w:t>
      </w:r>
      <w:proofErr w:type="spellStart"/>
      <w:r w:rsidRPr="00AF117D">
        <w:rPr>
          <w:rFonts w:ascii="Tahoma" w:hAnsi="Tahoma" w:cs="Tahoma"/>
          <w:sz w:val="20"/>
          <w:szCs w:val="20"/>
        </w:rPr>
        <w:t>numeratae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117D">
        <w:rPr>
          <w:rFonts w:ascii="Tahoma" w:hAnsi="Tahoma" w:cs="Tahoma"/>
          <w:sz w:val="20"/>
          <w:szCs w:val="20"/>
        </w:rPr>
        <w:t>pecuniae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, no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causa </w:t>
      </w:r>
      <w:proofErr w:type="spellStart"/>
      <w:r w:rsidRPr="00AF117D">
        <w:rPr>
          <w:rFonts w:ascii="Tahoma" w:hAnsi="Tahoma" w:cs="Tahoma"/>
          <w:sz w:val="20"/>
          <w:szCs w:val="20"/>
        </w:rPr>
        <w:t>debiti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, revision of accounts, </w:t>
      </w:r>
      <w:proofErr w:type="spellStart"/>
      <w:r w:rsidRPr="00AF117D">
        <w:rPr>
          <w:rFonts w:ascii="Tahoma" w:hAnsi="Tahoma" w:cs="Tahoma"/>
          <w:sz w:val="20"/>
          <w:szCs w:val="20"/>
        </w:rPr>
        <w:t>errore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calculi, de </w:t>
      </w:r>
      <w:proofErr w:type="spellStart"/>
      <w:r w:rsidRPr="00AF117D">
        <w:rPr>
          <w:rFonts w:ascii="Tahoma" w:hAnsi="Tahoma" w:cs="Tahoma"/>
          <w:sz w:val="20"/>
          <w:szCs w:val="20"/>
        </w:rPr>
        <w:t>duobus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117D">
        <w:rPr>
          <w:rFonts w:ascii="Tahoma" w:hAnsi="Tahoma" w:cs="Tahoma"/>
          <w:sz w:val="20"/>
          <w:szCs w:val="20"/>
        </w:rPr>
        <w:t>vel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pluribus, reis </w:t>
      </w:r>
      <w:proofErr w:type="spellStart"/>
      <w:r w:rsidRPr="00AF117D">
        <w:rPr>
          <w:rFonts w:ascii="Tahoma" w:hAnsi="Tahoma" w:cs="Tahoma"/>
          <w:sz w:val="20"/>
          <w:szCs w:val="20"/>
        </w:rPr>
        <w:t>debendi</w:t>
      </w:r>
      <w:proofErr w:type="spellEnd"/>
      <w:r w:rsidRPr="00AF117D">
        <w:rPr>
          <w:rFonts w:ascii="Tahoma" w:hAnsi="Tahoma" w:cs="Tahoma"/>
          <w:sz w:val="20"/>
          <w:szCs w:val="20"/>
        </w:rPr>
        <w:t xml:space="preserve"> and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declares himself to be fully acquainted with the meaning</w:t>
      </w:r>
      <w:r w:rsidRPr="00AF117D">
        <w:rPr>
          <w:rFonts w:ascii="Tahoma" w:hAnsi="Tahoma" w:cs="Tahoma"/>
          <w:sz w:val="20"/>
          <w:szCs w:val="20"/>
        </w:rPr>
        <w:tab/>
        <w:t xml:space="preserve">and effect of these exceptions and of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the renunciation of the benefits thereof.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9. </w:t>
      </w:r>
      <w:r w:rsidRPr="00AF117D">
        <w:rPr>
          <w:rFonts w:ascii="Tahoma" w:hAnsi="Tahoma" w:cs="Tahoma"/>
          <w:sz w:val="20"/>
          <w:szCs w:val="20"/>
        </w:rPr>
        <w:tab/>
        <w:t>A statement signed by the attorney of the Creditor (whose appointment it shall not be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necessary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to prove) specifying the amounts owing by the Debtor in terms of this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Acknowledgment or the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amount by which the capital liability has been reduced or the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prime rate if interest charged from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time to time shall be conclusive proof of its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contents, and sufficient for all purposes, including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>obtaining judgment and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provisional sentence against the Debtor.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10. </w:t>
      </w:r>
      <w:r w:rsidRPr="00AF117D">
        <w:rPr>
          <w:rFonts w:ascii="Tahoma" w:hAnsi="Tahoma" w:cs="Tahoma"/>
          <w:sz w:val="20"/>
          <w:szCs w:val="20"/>
        </w:rPr>
        <w:tab/>
        <w:t>Payments shall be applied first towards costs, thereafter towards interest and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thereafter towards </w:t>
      </w:r>
      <w:r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 xml:space="preserve">capital.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11. </w:t>
      </w:r>
      <w:r w:rsidRPr="00AF117D">
        <w:rPr>
          <w:rFonts w:ascii="Tahoma" w:hAnsi="Tahoma" w:cs="Tahoma"/>
          <w:sz w:val="20"/>
          <w:szCs w:val="20"/>
        </w:rPr>
        <w:tab/>
        <w:t>Payment shall be made directly into the bank account of: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 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>______________________________________________________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>______________________________________________________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  <w:t>______________________________________________________</w:t>
      </w:r>
    </w:p>
    <w:p w:rsidR="00EA77B2" w:rsidRPr="00AF117D" w:rsidRDefault="00EA77B2" w:rsidP="00EA77B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>Signed and d</w:t>
      </w:r>
      <w:r>
        <w:rPr>
          <w:rFonts w:ascii="Tahoma" w:hAnsi="Tahoma" w:cs="Tahoma"/>
          <w:sz w:val="20"/>
          <w:szCs w:val="20"/>
        </w:rPr>
        <w:t xml:space="preserve">ated at _____________________ </w:t>
      </w:r>
      <w:r w:rsidRPr="00AF117D">
        <w:rPr>
          <w:rFonts w:ascii="Tahoma" w:hAnsi="Tahoma" w:cs="Tahoma"/>
          <w:sz w:val="20"/>
          <w:szCs w:val="20"/>
        </w:rPr>
        <w:t>on this the _______ day of</w:t>
      </w:r>
      <w:r>
        <w:rPr>
          <w:rFonts w:ascii="Tahoma" w:hAnsi="Tahoma" w:cs="Tahoma"/>
          <w:sz w:val="20"/>
          <w:szCs w:val="20"/>
        </w:rPr>
        <w:t xml:space="preserve"> </w:t>
      </w:r>
      <w:r w:rsidRPr="00AF117D">
        <w:rPr>
          <w:rFonts w:ascii="Tahoma" w:hAnsi="Tahoma" w:cs="Tahoma"/>
          <w:sz w:val="20"/>
          <w:szCs w:val="20"/>
        </w:rPr>
        <w:t xml:space="preserve">________________ 20______ in the presence of the undersigned witnesses.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AS WITNESSES: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 xml:space="preserve">1.___________________ </w:t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  <w:t xml:space="preserve"> _________________ </w:t>
      </w:r>
    </w:p>
    <w:p w:rsidR="00EA77B2" w:rsidRPr="00AF117D" w:rsidRDefault="00EA77B2" w:rsidP="00EA77B2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AF117D">
        <w:rPr>
          <w:rFonts w:ascii="Tahoma" w:hAnsi="Tahoma" w:cs="Tahoma"/>
          <w:b/>
          <w:bCs/>
          <w:sz w:val="20"/>
          <w:szCs w:val="20"/>
        </w:rPr>
        <w:tab/>
      </w:r>
      <w:r w:rsidRPr="00AF117D">
        <w:rPr>
          <w:rFonts w:ascii="Tahoma" w:hAnsi="Tahoma" w:cs="Tahoma"/>
          <w:b/>
          <w:bCs/>
          <w:sz w:val="20"/>
          <w:szCs w:val="20"/>
        </w:rPr>
        <w:tab/>
      </w:r>
      <w:r w:rsidRPr="00AF117D">
        <w:rPr>
          <w:rFonts w:ascii="Tahoma" w:hAnsi="Tahoma" w:cs="Tahoma"/>
          <w:b/>
          <w:bCs/>
          <w:sz w:val="20"/>
          <w:szCs w:val="20"/>
        </w:rPr>
        <w:tab/>
      </w:r>
      <w:r w:rsidRPr="00AF117D">
        <w:rPr>
          <w:rFonts w:ascii="Tahoma" w:hAnsi="Tahoma" w:cs="Tahoma"/>
          <w:b/>
          <w:bCs/>
          <w:sz w:val="20"/>
          <w:szCs w:val="20"/>
        </w:rPr>
        <w:tab/>
      </w:r>
      <w:r w:rsidRPr="00AF117D">
        <w:rPr>
          <w:rFonts w:ascii="Tahoma" w:hAnsi="Tahoma" w:cs="Tahoma"/>
          <w:b/>
          <w:bCs/>
          <w:sz w:val="20"/>
          <w:szCs w:val="20"/>
        </w:rPr>
        <w:tab/>
      </w:r>
      <w:r w:rsidRPr="00AF117D">
        <w:rPr>
          <w:rFonts w:ascii="Tahoma" w:hAnsi="Tahoma" w:cs="Tahoma"/>
          <w:b/>
          <w:bCs/>
          <w:sz w:val="20"/>
          <w:szCs w:val="20"/>
        </w:rPr>
        <w:tab/>
      </w:r>
      <w:r w:rsidRPr="00AF117D">
        <w:rPr>
          <w:rFonts w:ascii="Tahoma" w:hAnsi="Tahoma" w:cs="Tahoma"/>
          <w:b/>
          <w:bCs/>
          <w:sz w:val="20"/>
          <w:szCs w:val="20"/>
        </w:rPr>
        <w:tab/>
        <w:t xml:space="preserve">Creditor </w:t>
      </w: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>2. __________________</w:t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  <w:t xml:space="preserve">_________________ </w:t>
      </w:r>
    </w:p>
    <w:p w:rsidR="00EA77B2" w:rsidRPr="00AF117D" w:rsidRDefault="00EA77B2" w:rsidP="00EA77B2">
      <w:pPr>
        <w:pStyle w:val="Default"/>
        <w:rPr>
          <w:rFonts w:ascii="Tahoma" w:hAnsi="Tahoma" w:cs="Tahoma"/>
          <w:b/>
          <w:sz w:val="20"/>
          <w:szCs w:val="20"/>
        </w:rPr>
      </w:pP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sz w:val="20"/>
          <w:szCs w:val="20"/>
        </w:rPr>
        <w:tab/>
      </w:r>
      <w:r w:rsidRPr="00AF117D">
        <w:rPr>
          <w:rFonts w:ascii="Tahoma" w:hAnsi="Tahoma" w:cs="Tahoma"/>
          <w:b/>
          <w:sz w:val="20"/>
          <w:szCs w:val="20"/>
        </w:rPr>
        <w:t xml:space="preserve">Debtor </w:t>
      </w:r>
    </w:p>
    <w:p w:rsidR="00EA77B2" w:rsidRPr="00AF117D" w:rsidRDefault="00EA77B2" w:rsidP="00EA77B2">
      <w:pPr>
        <w:pStyle w:val="Default"/>
        <w:pageBreakBefore/>
        <w:jc w:val="center"/>
        <w:rPr>
          <w:rFonts w:ascii="Tahoma" w:hAnsi="Tahoma" w:cs="Tahoma"/>
          <w:sz w:val="20"/>
          <w:szCs w:val="20"/>
        </w:rPr>
      </w:pPr>
      <w:r w:rsidRPr="00AF117D">
        <w:rPr>
          <w:rFonts w:ascii="Tahoma" w:hAnsi="Tahoma" w:cs="Tahoma"/>
          <w:b/>
          <w:bCs/>
          <w:sz w:val="20"/>
          <w:szCs w:val="20"/>
        </w:rPr>
        <w:lastRenderedPageBreak/>
        <w:t>Annexure A</w:t>
      </w:r>
    </w:p>
    <w:p w:rsidR="00EA77B2" w:rsidRPr="00AF117D" w:rsidRDefault="00EA77B2" w:rsidP="00EA77B2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EA77B2" w:rsidRPr="00AF117D" w:rsidRDefault="00EA77B2" w:rsidP="00EA77B2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AF117D">
        <w:rPr>
          <w:rFonts w:ascii="Tahoma" w:hAnsi="Tahoma" w:cs="Tahoma"/>
          <w:b/>
          <w:bCs/>
          <w:sz w:val="20"/>
          <w:szCs w:val="20"/>
        </w:rPr>
        <w:t>Details of Debtor:</w:t>
      </w:r>
    </w:p>
    <w:p w:rsidR="00EA77B2" w:rsidRPr="00AF117D" w:rsidRDefault="00EA77B2" w:rsidP="00EA77B2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6178"/>
      </w:tblGrid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Full Names: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ID Number: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Physical Address (H):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Physical Address (W):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Name of Employer: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Telephone Number (H):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Telephone Number (W):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Cellphone Number: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Bank: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Account Number: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Vehicle Registration Number: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>Next of Kin: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  <w:r w:rsidRPr="00AF117D">
              <w:rPr>
                <w:rFonts w:ascii="Tahoma" w:hAnsi="Tahoma" w:cs="Tahoma"/>
              </w:rPr>
              <w:t xml:space="preserve">Contact Number Next of Kin: </w:t>
            </w: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  <w:tr w:rsidR="00EA77B2" w:rsidRPr="00AF117D" w:rsidTr="00962A97">
        <w:tc>
          <w:tcPr>
            <w:tcW w:w="3227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  <w:tc>
          <w:tcPr>
            <w:tcW w:w="6349" w:type="dxa"/>
          </w:tcPr>
          <w:p w:rsidR="00EA77B2" w:rsidRPr="00AF117D" w:rsidRDefault="00EA77B2" w:rsidP="00962A97">
            <w:pPr>
              <w:rPr>
                <w:rFonts w:ascii="Tahoma" w:hAnsi="Tahoma" w:cs="Tahoma"/>
              </w:rPr>
            </w:pPr>
          </w:p>
        </w:tc>
      </w:tr>
    </w:tbl>
    <w:p w:rsidR="00EA77B2" w:rsidRPr="00AF117D" w:rsidRDefault="00EA77B2" w:rsidP="00EA77B2">
      <w:pPr>
        <w:rPr>
          <w:rFonts w:ascii="Tahoma" w:hAnsi="Tahoma" w:cs="Tahoma"/>
        </w:rPr>
      </w:pPr>
    </w:p>
    <w:p w:rsidR="00E633A8" w:rsidRDefault="00E633A8" w:rsidP="00D86F43"/>
    <w:p w:rsidR="00C2541C" w:rsidRDefault="00C2541C" w:rsidP="00D86F43"/>
    <w:p w:rsidR="00C2541C" w:rsidRPr="00D86F43" w:rsidRDefault="00C2541C" w:rsidP="00D86F43"/>
    <w:sectPr w:rsidR="00C2541C" w:rsidRPr="00D86F43" w:rsidSect="00E63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AB8" w:rsidRDefault="00047AB8" w:rsidP="004C3BD2">
      <w:r>
        <w:separator/>
      </w:r>
    </w:p>
  </w:endnote>
  <w:endnote w:type="continuationSeparator" w:id="0">
    <w:p w:rsidR="00047AB8" w:rsidRDefault="00047AB8" w:rsidP="004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41" w:rsidRDefault="004612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41C" w:rsidRDefault="00C2541C" w:rsidP="00C2541C">
    <w:pPr>
      <w:pStyle w:val="Footer"/>
      <w:jc w:val="both"/>
    </w:pPr>
  </w:p>
  <w:p w:rsidR="004C3BD2" w:rsidRDefault="00292CBE" w:rsidP="004C3BD2">
    <w:pPr>
      <w:pStyle w:val="Footer"/>
      <w:jc w:val="right"/>
    </w:pPr>
    <w:r w:rsidRPr="00292CBE">
      <w:rPr>
        <w:noProof/>
        <w:lang w:val="en-ZA" w:eastAsia="en-ZA"/>
      </w:rPr>
      <w:drawing>
        <wp:inline distT="0" distB="0" distL="0" distR="0">
          <wp:extent cx="476250" cy="278645"/>
          <wp:effectExtent l="19050" t="0" r="0" b="0"/>
          <wp:docPr id="3" name="Picture 3" descr="E:\PRIVATE\LEGAL SAVVY\Legal Savvy_Logos\LOGO FINAL\Original logo\LegalSavvyLogo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IVATE\LEGAL SAVVY\Legal Savvy_Logos\LOGO FINAL\Original logo\LegalSavvyLogoI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7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41" w:rsidRDefault="00461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AB8" w:rsidRDefault="00047AB8" w:rsidP="004C3BD2">
      <w:r>
        <w:separator/>
      </w:r>
    </w:p>
  </w:footnote>
  <w:footnote w:type="continuationSeparator" w:id="0">
    <w:p w:rsidR="00047AB8" w:rsidRDefault="00047AB8" w:rsidP="004C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41" w:rsidRDefault="004612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7B2" w:rsidRDefault="004C3BD2" w:rsidP="00586C8B">
    <w:pPr>
      <w:pStyle w:val="Header"/>
      <w:ind w:left="6480" w:hanging="6480"/>
    </w:pPr>
    <w:r w:rsidRPr="004C3BD2">
      <w:rPr>
        <w:noProof/>
        <w:lang w:val="en-ZA" w:eastAsia="en-ZA"/>
      </w:rPr>
      <w:drawing>
        <wp:inline distT="0" distB="0" distL="0" distR="0">
          <wp:extent cx="2057400" cy="1204593"/>
          <wp:effectExtent l="19050" t="0" r="0" b="0"/>
          <wp:docPr id="1" name="Picture 1" descr="E:\LegalSavvy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egalSavvyLogo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954" cy="120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77B2">
      <w:tab/>
      <w:t xml:space="preserve">                       </w:t>
    </w:r>
    <w:r w:rsidR="00461241">
      <w:tab/>
    </w:r>
    <w:r w:rsidR="00EA77B2">
      <w:t xml:space="preserve">ACKNOWLEDGEMENT OF </w:t>
    </w:r>
    <w:r w:rsidR="00461241">
      <w:t xml:space="preserve">  </w:t>
    </w:r>
    <w:r w:rsidR="00461241" w:rsidRPr="00461241">
      <w:t>DEBT</w:t>
    </w:r>
    <w:r w:rsidR="00461241">
      <w:tab/>
    </w:r>
    <w:r w:rsidR="00461241">
      <w:tab/>
    </w:r>
  </w:p>
  <w:p w:rsidR="00EA77B2" w:rsidRDefault="00EA77B2">
    <w:pPr>
      <w:pStyle w:val="Header"/>
    </w:pPr>
    <w:bookmarkStart w:id="0" w:name="_GoBack"/>
    <w:bookmarkEnd w:id="0"/>
    <w:r>
      <w:t>____________________________________________________________________________________</w:t>
    </w:r>
  </w:p>
  <w:p w:rsidR="00EA77B2" w:rsidRDefault="00EA77B2">
    <w:pPr>
      <w:pStyle w:val="Header"/>
    </w:pPr>
  </w:p>
  <w:p w:rsidR="00292CBE" w:rsidRDefault="00292CBE">
    <w:pPr>
      <w:pStyle w:val="Header"/>
    </w:pPr>
  </w:p>
  <w:p w:rsidR="00292CBE" w:rsidRPr="00292CBE" w:rsidRDefault="00292CBE">
    <w:pPr>
      <w:pStyle w:val="Header"/>
      <w:rPr>
        <w:color w:val="0070C0"/>
      </w:rPr>
    </w:pPr>
  </w:p>
  <w:p w:rsidR="004C3BD2" w:rsidRDefault="004C3B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41" w:rsidRDefault="004612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C92"/>
    <w:multiLevelType w:val="hybridMultilevel"/>
    <w:tmpl w:val="C5E0D04E"/>
    <w:lvl w:ilvl="0" w:tplc="F39689C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216ED1"/>
    <w:multiLevelType w:val="hybridMultilevel"/>
    <w:tmpl w:val="5ADC3D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9657824"/>
    <w:multiLevelType w:val="hybridMultilevel"/>
    <w:tmpl w:val="C4E4D450"/>
    <w:lvl w:ilvl="0" w:tplc="F38007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2"/>
    <w:rsid w:val="00047AB8"/>
    <w:rsid w:val="00074330"/>
    <w:rsid w:val="00292CBE"/>
    <w:rsid w:val="00292FAA"/>
    <w:rsid w:val="00373C93"/>
    <w:rsid w:val="003D2E16"/>
    <w:rsid w:val="00461241"/>
    <w:rsid w:val="004C3BD2"/>
    <w:rsid w:val="00586C8B"/>
    <w:rsid w:val="005B598F"/>
    <w:rsid w:val="00664BC6"/>
    <w:rsid w:val="0072176B"/>
    <w:rsid w:val="007C7F27"/>
    <w:rsid w:val="0085688C"/>
    <w:rsid w:val="00876E3B"/>
    <w:rsid w:val="00A0701B"/>
    <w:rsid w:val="00A56902"/>
    <w:rsid w:val="00B4662F"/>
    <w:rsid w:val="00C2541C"/>
    <w:rsid w:val="00D86F43"/>
    <w:rsid w:val="00DB333F"/>
    <w:rsid w:val="00DF023F"/>
    <w:rsid w:val="00E633A8"/>
    <w:rsid w:val="00EA77B2"/>
    <w:rsid w:val="00E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0F9C9-7907-41CB-A87D-C044CE1F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1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BD2"/>
  </w:style>
  <w:style w:type="paragraph" w:styleId="Footer">
    <w:name w:val="footer"/>
    <w:basedOn w:val="Normal"/>
    <w:link w:val="FooterChar"/>
    <w:uiPriority w:val="99"/>
    <w:unhideWhenUsed/>
    <w:rsid w:val="004C3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BD2"/>
  </w:style>
  <w:style w:type="paragraph" w:styleId="BalloonText">
    <w:name w:val="Balloon Text"/>
    <w:basedOn w:val="Normal"/>
    <w:link w:val="BalloonTextChar"/>
    <w:uiPriority w:val="99"/>
    <w:semiHidden/>
    <w:unhideWhenUsed/>
    <w:rsid w:val="004C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0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701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01B"/>
    <w:pPr>
      <w:widowControl w:val="0"/>
      <w:autoSpaceDE w:val="0"/>
      <w:autoSpaceDN w:val="0"/>
      <w:adjustRightInd w:val="0"/>
    </w:pPr>
    <w:rPr>
      <w:rFonts w:eastAsia="Times New Roman"/>
      <w:lang w:val="en-ZA"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01B"/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BasicParagraph">
    <w:name w:val="[Basic Paragraph]"/>
    <w:basedOn w:val="Normal"/>
    <w:rsid w:val="00A0701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A0701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EA7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A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yolandi</dc:creator>
  <cp:lastModifiedBy>Yusuf Boda</cp:lastModifiedBy>
  <cp:revision>4</cp:revision>
  <dcterms:created xsi:type="dcterms:W3CDTF">2015-10-16T08:49:00Z</dcterms:created>
  <dcterms:modified xsi:type="dcterms:W3CDTF">2015-10-16T08:56:00Z</dcterms:modified>
</cp:coreProperties>
</file>